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74CD9" w:rsidRPr="00274C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4CD9" w:rsidRPr="00274CD9" w:rsidRDefault="00274CD9" w:rsidP="00274C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CD9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1D30621" wp14:editId="679EE9DE">
                  <wp:extent cx="953135" cy="1036955"/>
                  <wp:effectExtent l="0" t="0" r="0" b="0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CD9" w:rsidRPr="00274C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4CD9" w:rsidRPr="00274CD9" w:rsidRDefault="00274CD9" w:rsidP="00274C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C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ประกาศองค์การบริหารส่วนตำบลวิสัยใต้ </w:t>
            </w:r>
          </w:p>
        </w:tc>
      </w:tr>
      <w:tr w:rsidR="00274CD9" w:rsidRPr="00274C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4CD9" w:rsidRPr="00274CD9" w:rsidRDefault="00274CD9" w:rsidP="00274C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C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ประกวดราคาจ้างก่อสร้างก่อสร้างสนามกีฬาเอนกประสงค์ ขนาดกว้าง ๒๕ เมตร ยาว ๕๐ เมตร หมู่ที่ ๒ องค์การบริหารส่วนตำบลวิสัยใต้ ด้วยวิธีประกวดราคาอิเล็กทรอนิกส์ (</w:t>
            </w:r>
            <w:r w:rsidRPr="00274C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e-bidding)</w:t>
            </w:r>
            <w:r w:rsidRPr="00274C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74CD9" w:rsidRPr="00274C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4CD9" w:rsidRP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องค์การบริหารส่วนตำบลวิสัยใต้ มีความประสงค์จะ ประกวดราคาจ้างก่อสร้างก่อสร้างสนามกีฬาเอนกประสงค์ ขนาดกว้าง ๒๕ เมตร ยาว ๕๐ เมตร หมู่ที่ ๒ องค์การบริหารส่วนตำบลวิสัยใต้ ด้วยวิธีประกวดราคาอิเล็กทรอนิกส์ (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e-bidding)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ราคากลางของงานก่อสร้างในการประกวดราคาครั้งนี้เป็นเงินทั้งสิ้น ๑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๗๐๐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๐๐๐.๐๐ บาท (หนึ่งล้านเจ็ดแสนบาทถ้วน) </w:t>
            </w:r>
          </w:p>
        </w:tc>
      </w:tr>
    </w:tbl>
    <w:p w:rsidR="00274CD9" w:rsidRPr="00274CD9" w:rsidRDefault="00274CD9" w:rsidP="00274CD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4700"/>
      </w:tblGrid>
      <w:tr w:rsidR="00274CD9" w:rsidRPr="00274CD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4CD9" w:rsidRP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274CD9" w:rsidRPr="00274CD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4CD9" w:rsidRP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274CD9" w:rsidRPr="00274CD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4CD9" w:rsidRP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274CD9" w:rsidRPr="00274CD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4CD9" w:rsidRP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274CD9" w:rsidRPr="00274CD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4CD9" w:rsidRP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274CD9" w:rsidRPr="00274CD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4CD9" w:rsidRP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74CD9" w:rsidRPr="00274CD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4CD9" w:rsidRP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274CD9" w:rsidRPr="00274CD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4CD9" w:rsidRP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274CD9" w:rsidRPr="00274CD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4CD9" w:rsidRP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วิสัยใต้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274CD9" w:rsidRPr="00274CD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4CD9" w:rsidRP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274CD9" w:rsidRPr="00274CD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๕๑๐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๘๔๐.๐๐ บาท (ห้าแสนหนึ่งหมื่นแปดร้อยสี่สิบบาทถ้วน) และเป็นผลงานที่เป็นคู่สัญญาโดยตรงกับหน่วยงานของรัฐ หรือหน่วยงานเอกชนที่องค์การบริหารส่วนตำบลวิสัยใต้เชื่อถือ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(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</w:p>
          <w:p w:rsid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/(๒ส) กรณี...</w:t>
            </w:r>
          </w:p>
          <w:p w:rsid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74CD9" w:rsidRDefault="00274CD9" w:rsidP="00274C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- ๒ -</w:t>
            </w:r>
          </w:p>
          <w:p w:rsidR="00274CD9" w:rsidRP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(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274CD9" w:rsidRPr="00274CD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4CD9" w:rsidRP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๑๑. ผู้ยื่นข้อเสนอต้องลงทะเบียนในระบบจัดซื้อจัดจ้างภาครัฐด้วยอิเล็กทรอนิกส์ (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Electronic Government Procurement : e - GP)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274CD9" w:rsidRPr="00274CD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4CD9" w:rsidRP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๑๒. 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Electronic Government Procurement : e - GP)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274CD9" w:rsidRPr="00274CD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4CD9" w:rsidRP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๑๓.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274CD9" w:rsidRPr="00274CD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4CD9" w:rsidRP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๑๔.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274CD9" w:rsidRPr="00274C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4CD9" w:rsidRP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74CD9" w:rsidRP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74CD9" w:rsidRPr="00274CD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4CD9" w:rsidRP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๑๔ กุมภาพันธ์ ๒๕๖๑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ระหว่างเวลา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๑๖.๓๐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๕ กุมภาพันธ์ ๒๕๖๑ ถึงวันที่ ๑๓ กุมภาพันธ์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www.wisaitai.go.th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หรือ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www.gprocurement.go.th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หรือสอบถามทางโทรศัพท์หมายเลข ๐๗๗๙๗๐๔๐๒ ในวันและเวลาราชการ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ผู้สนใจต้องการทราบรายละเอียดเพิ่มเติมเกี่ยวกับรายละเอียดและขอบเขตของงาน โปรดสอบถามมายัง องค์การบริหารส่วนตำบลวิสัยใต้ ผ่านทางอีเมล์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office@wisaitai.go.th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หรือช่องทางตามที่กรมบัญชีกลางกำหนดภายในวันที่ ๖ กุมภาพันธ์ ๒๕๖๑ โดยองค์การบริหารส่วนตำบลวิสัยใต้จะชี้แจงรายละเอียดดังกล่าวผ่านทางเว็บไซต์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www.wisaitai.go.th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www.gprocurement.go.th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ในวันที่ ๘ กุมภาพันธ์ ๒๕๖๑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</w:t>
            </w:r>
          </w:p>
        </w:tc>
      </w:tr>
      <w:tr w:rsidR="00274CD9" w:rsidRPr="00274CD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274CD9" w:rsidRPr="00274CD9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274CD9" w:rsidRPr="00274CD9" w:rsidRDefault="00274CD9" w:rsidP="00274CD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74CD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74CD9" w:rsidRPr="00274CD9" w:rsidRDefault="00274CD9" w:rsidP="00274CD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74CD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274CD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274CD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๕ กุมภาพันธ์ พ.ศ. ๒๕๖๑</w:t>
                  </w:r>
                </w:p>
              </w:tc>
            </w:tr>
          </w:tbl>
          <w:p w:rsidR="00274CD9" w:rsidRPr="00274CD9" w:rsidRDefault="00274CD9" w:rsidP="00274C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74CD9" w:rsidRPr="00274CD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4CD9" w:rsidRPr="00274CD9" w:rsidRDefault="00FF7477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4B7E53D" wp14:editId="7DE24A0B">
                  <wp:simplePos x="0" y="0"/>
                  <wp:positionH relativeFrom="column">
                    <wp:posOffset>4121785</wp:posOffset>
                  </wp:positionH>
                  <wp:positionV relativeFrom="paragraph">
                    <wp:posOffset>131445</wp:posOffset>
                  </wp:positionV>
                  <wp:extent cx="1143000" cy="381000"/>
                  <wp:effectExtent l="0" t="0" r="0" b="0"/>
                  <wp:wrapNone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4CD9"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274CD9" w:rsidRPr="00274CD9" w:rsidRDefault="00274CD9" w:rsidP="00274CD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74CD9" w:rsidRPr="00274C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274CD9" w:rsidRPr="00274C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4CD9" w:rsidRPr="00274CD9" w:rsidRDefault="00274CD9" w:rsidP="00274CD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74CD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274CD9" w:rsidRPr="00274C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4CD9" w:rsidRPr="00274CD9" w:rsidRDefault="00274CD9" w:rsidP="00274CD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74CD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274CD9" w:rsidRPr="00274C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4CD9" w:rsidRPr="00274CD9" w:rsidRDefault="00274CD9" w:rsidP="00274CD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74CD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274CD9" w:rsidRP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274CD9" w:rsidRPr="00274CD9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74CD9" w:rsidRPr="00274CD9" w:rsidRDefault="00FF7477" w:rsidP="00274CD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58240" behindDoc="0" locked="0" layoutInCell="1" allowOverlap="1" wp14:anchorId="28FA5C09" wp14:editId="27A983FC">
                        <wp:simplePos x="0" y="0"/>
                        <wp:positionH relativeFrom="column">
                          <wp:posOffset>1143000</wp:posOffset>
                        </wp:positionH>
                        <wp:positionV relativeFrom="paragraph">
                          <wp:posOffset>2236470</wp:posOffset>
                        </wp:positionV>
                        <wp:extent cx="1143000" cy="381000"/>
                        <wp:effectExtent l="0" t="0" r="0" b="0"/>
                        <wp:wrapNone/>
                        <wp:docPr id="4" name="รูปภาพ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74CD9" w:rsidRPr="00274CD9">
                    <w:rPr>
                      <w:rFonts w:ascii="TH SarabunPSK" w:eastAsia="Times New Roman" w:hAnsi="TH SarabunPSK" w:cs="TH SarabunPSK"/>
                      <w:vanish/>
                      <w:sz w:val="32"/>
                      <w:szCs w:val="32"/>
                    </w:rPr>
                    <w:t> </w:t>
                  </w:r>
                  <w:r w:rsidR="00274CD9" w:rsidRPr="00274CD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274CD9" w:rsidRPr="00274CD9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74CD9" w:rsidRPr="00274CD9" w:rsidRDefault="00274CD9" w:rsidP="00274CD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74CD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(</w:t>
                  </w:r>
                  <w:r w:rsidRPr="00274CD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นายชวลิต</w:t>
                  </w:r>
                  <w:r w:rsidRPr="00274CD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274CD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อาจหาญ)</w:t>
                  </w:r>
                </w:p>
              </w:tc>
            </w:tr>
            <w:tr w:rsidR="00274CD9" w:rsidRPr="00274CD9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74CD9" w:rsidRPr="00274CD9" w:rsidRDefault="00274CD9" w:rsidP="00274CD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74CD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นายกองค์การบริหารส่วนตำบลวิสัยใต้</w:t>
                  </w:r>
                </w:p>
              </w:tc>
            </w:tr>
          </w:tbl>
          <w:p w:rsidR="00274CD9" w:rsidRPr="00274CD9" w:rsidRDefault="00274CD9" w:rsidP="00274C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74CD9" w:rsidRPr="00274CD9" w:rsidRDefault="00274CD9" w:rsidP="00274CD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74CD9" w:rsidRPr="00274C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4CD9" w:rsidRP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74CD9" w:rsidRPr="00274C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4CD9" w:rsidRPr="00274CD9" w:rsidRDefault="00274CD9" w:rsidP="00274C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</w:t>
            </w:r>
            <w:bookmarkStart w:id="0" w:name="_GoBack"/>
            <w:bookmarkEnd w:id="0"/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ในระบบ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e-GP </w:t>
            </w:r>
            <w:r w:rsidRPr="00274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ได้ตั้งแต่วันที่ซื้อเอกสารจนถึงวันเสนอราคา </w:t>
            </w:r>
          </w:p>
        </w:tc>
      </w:tr>
    </w:tbl>
    <w:p w:rsidR="00274CD9" w:rsidRPr="00274CD9" w:rsidRDefault="00274CD9" w:rsidP="005B0492">
      <w:pPr>
        <w:rPr>
          <w:rFonts w:ascii="TH SarabunPSK" w:hAnsi="TH SarabunPSK" w:cs="TH SarabunPSK"/>
          <w:sz w:val="32"/>
          <w:szCs w:val="32"/>
        </w:rPr>
      </w:pPr>
    </w:p>
    <w:sectPr w:rsidR="00274CD9" w:rsidRPr="00274CD9" w:rsidSect="00274CD9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D9"/>
    <w:rsid w:val="00155D3A"/>
    <w:rsid w:val="00274CD9"/>
    <w:rsid w:val="005B0492"/>
    <w:rsid w:val="007E0410"/>
    <w:rsid w:val="00BA0048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CD9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74CD9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274C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274C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274CD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274CD9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274CD9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274CD9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274CD9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274CD9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274CD9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274CD9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274CD9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274CD9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274CD9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274CD9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274CD9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274CD9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274CD9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274CD9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274CD9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274CD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274CD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274CD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274CD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274CD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274CD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274CD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274CD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274CD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274CD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274CD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274CD9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274CD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274CD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274C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274CD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274CD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274CD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4C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74CD9"/>
    <w:rPr>
      <w:rFonts w:ascii="Arial" w:eastAsia="Times New Roman" w:hAnsi="Arial" w:cs="Cordia New"/>
      <w:vanish/>
      <w:sz w:val="16"/>
      <w:szCs w:val="20"/>
    </w:rPr>
  </w:style>
  <w:style w:type="character" w:styleId="a5">
    <w:name w:val="Strong"/>
    <w:basedOn w:val="a0"/>
    <w:uiPriority w:val="22"/>
    <w:qFormat/>
    <w:rsid w:val="00274CD9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74C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274CD9"/>
    <w:rPr>
      <w:rFonts w:ascii="Arial" w:eastAsia="Times New Roman" w:hAnsi="Arial" w:cs="Cordia New"/>
      <w:vanish/>
      <w:sz w:val="16"/>
      <w:szCs w:val="20"/>
    </w:rPr>
  </w:style>
  <w:style w:type="paragraph" w:styleId="a6">
    <w:name w:val="List Paragraph"/>
    <w:basedOn w:val="a"/>
    <w:uiPriority w:val="34"/>
    <w:qFormat/>
    <w:rsid w:val="00274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CD9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74CD9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274C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274C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274CD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274CD9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274CD9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274CD9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274CD9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274CD9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274CD9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274CD9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274CD9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274CD9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274CD9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274CD9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274CD9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274CD9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274CD9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274CD9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274CD9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274CD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274CD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274CD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274CD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274CD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274CD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274C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274CD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274CD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274CD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274CD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274CD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274CD9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274CD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274CD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274C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274CD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274CD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274C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274CD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4C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74CD9"/>
    <w:rPr>
      <w:rFonts w:ascii="Arial" w:eastAsia="Times New Roman" w:hAnsi="Arial" w:cs="Cordia New"/>
      <w:vanish/>
      <w:sz w:val="16"/>
      <w:szCs w:val="20"/>
    </w:rPr>
  </w:style>
  <w:style w:type="character" w:styleId="a5">
    <w:name w:val="Strong"/>
    <w:basedOn w:val="a0"/>
    <w:uiPriority w:val="22"/>
    <w:qFormat/>
    <w:rsid w:val="00274CD9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74C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274CD9"/>
    <w:rPr>
      <w:rFonts w:ascii="Arial" w:eastAsia="Times New Roman" w:hAnsi="Arial" w:cs="Cordia New"/>
      <w:vanish/>
      <w:sz w:val="16"/>
      <w:szCs w:val="20"/>
    </w:rPr>
  </w:style>
  <w:style w:type="paragraph" w:styleId="a6">
    <w:name w:val="List Paragraph"/>
    <w:basedOn w:val="a"/>
    <w:uiPriority w:val="34"/>
    <w:qFormat/>
    <w:rsid w:val="00274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ED51-3A04-477E-B7B1-147BF0B0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3</cp:revision>
  <dcterms:created xsi:type="dcterms:W3CDTF">2018-02-05T07:15:00Z</dcterms:created>
  <dcterms:modified xsi:type="dcterms:W3CDTF">2018-02-05T07:16:00Z</dcterms:modified>
</cp:coreProperties>
</file>